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8DFD" w14:textId="77777777" w:rsidR="005C3CAC" w:rsidRPr="005C3CAC" w:rsidRDefault="005C3CAC" w:rsidP="005C3CAC">
      <w:pPr>
        <w:rPr>
          <w:lang w:val="en-US"/>
        </w:rPr>
      </w:pPr>
    </w:p>
    <w:p w14:paraId="58BC15A0" w14:textId="3C493ED7" w:rsidR="005C3CAC" w:rsidRPr="005C3CAC" w:rsidRDefault="005C3CAC" w:rsidP="0092791B">
      <w:pPr>
        <w:jc w:val="both"/>
        <w:rPr>
          <w:lang w:val="en-US"/>
        </w:rPr>
      </w:pPr>
      <w:r>
        <w:rPr>
          <w:lang w:val="en-US"/>
        </w:rPr>
        <w:t>21</w:t>
      </w:r>
      <w:r w:rsidR="00847B0F" w:rsidRPr="00847B0F">
        <w:rPr>
          <w:vertAlign w:val="superscript"/>
          <w:lang w:val="en-US"/>
        </w:rPr>
        <w:t>st</w:t>
      </w:r>
      <w:r w:rsidR="00847B0F">
        <w:rPr>
          <w:lang w:val="en-US"/>
        </w:rPr>
        <w:t xml:space="preserve"> January 2024</w:t>
      </w:r>
    </w:p>
    <w:p w14:paraId="42967890" w14:textId="77777777" w:rsidR="005C3CAC" w:rsidRPr="005C3CAC" w:rsidRDefault="005C3CAC" w:rsidP="0092791B">
      <w:pPr>
        <w:jc w:val="both"/>
        <w:rPr>
          <w:lang w:val="en-US"/>
        </w:rPr>
      </w:pPr>
    </w:p>
    <w:p w14:paraId="219BF332" w14:textId="18B3E941" w:rsidR="005C3CAC" w:rsidRPr="00847B0F" w:rsidRDefault="005C3CAC" w:rsidP="0092791B">
      <w:pPr>
        <w:jc w:val="both"/>
        <w:rPr>
          <w:b/>
          <w:bCs/>
          <w:lang w:val="en-US"/>
        </w:rPr>
      </w:pPr>
      <w:r w:rsidRPr="00847B0F">
        <w:rPr>
          <w:b/>
          <w:bCs/>
          <w:lang w:val="en-US"/>
        </w:rPr>
        <w:t>Subject: Confirmation of Compliance with HFA/ESC</w:t>
      </w:r>
      <w:r w:rsidR="00F76EFD">
        <w:rPr>
          <w:b/>
          <w:bCs/>
          <w:lang w:val="en-US"/>
        </w:rPr>
        <w:t xml:space="preserve"> QCC</w:t>
      </w:r>
      <w:r w:rsidRPr="00847B0F">
        <w:rPr>
          <w:b/>
          <w:bCs/>
          <w:lang w:val="en-US"/>
        </w:rPr>
        <w:t xml:space="preserve"> Accreditation Requirements</w:t>
      </w:r>
    </w:p>
    <w:p w14:paraId="76CD988E" w14:textId="77777777" w:rsidR="005C3CAC" w:rsidRPr="005C3CAC" w:rsidRDefault="005C3CAC" w:rsidP="0092791B">
      <w:pPr>
        <w:jc w:val="both"/>
        <w:rPr>
          <w:lang w:val="en-US"/>
        </w:rPr>
      </w:pPr>
    </w:p>
    <w:p w14:paraId="48628628" w14:textId="77777777" w:rsidR="005C3CAC" w:rsidRPr="005C3CAC" w:rsidRDefault="005C3CAC" w:rsidP="0092791B">
      <w:pPr>
        <w:jc w:val="both"/>
        <w:rPr>
          <w:lang w:val="en-US"/>
        </w:rPr>
      </w:pPr>
      <w:r w:rsidRPr="005C3CAC">
        <w:rPr>
          <w:lang w:val="en-US"/>
        </w:rPr>
        <w:t>To Whom It May Concern,</w:t>
      </w:r>
    </w:p>
    <w:p w14:paraId="06C18F11" w14:textId="77777777" w:rsidR="005C3CAC" w:rsidRPr="005C3CAC" w:rsidRDefault="005C3CAC" w:rsidP="0092791B">
      <w:pPr>
        <w:jc w:val="both"/>
        <w:rPr>
          <w:lang w:val="en-US"/>
        </w:rPr>
      </w:pPr>
    </w:p>
    <w:p w14:paraId="4A9A2D2E" w14:textId="0AC9D340" w:rsidR="005C3CAC" w:rsidRPr="005C3CAC" w:rsidRDefault="005C3CAC" w:rsidP="0092791B">
      <w:pPr>
        <w:jc w:val="both"/>
        <w:rPr>
          <w:lang w:val="en-US"/>
        </w:rPr>
      </w:pPr>
      <w:r w:rsidRPr="005C3CAC">
        <w:rPr>
          <w:lang w:val="en-US"/>
        </w:rPr>
        <w:t xml:space="preserve">We are writing to officially confirm that </w:t>
      </w:r>
      <w:r w:rsidR="005B7769" w:rsidRPr="005B7769">
        <w:rPr>
          <w:i/>
          <w:iCs/>
          <w:lang w:val="en-US"/>
        </w:rPr>
        <w:t>…center…</w:t>
      </w:r>
      <w:r w:rsidR="005B7769">
        <w:rPr>
          <w:lang w:val="en-US"/>
        </w:rPr>
        <w:t xml:space="preserve"> </w:t>
      </w:r>
      <w:r w:rsidRPr="005C3CAC">
        <w:rPr>
          <w:lang w:val="en-US"/>
        </w:rPr>
        <w:t xml:space="preserve">strictly adheres to </w:t>
      </w:r>
      <w:r w:rsidR="008975A8" w:rsidRPr="008975A8">
        <w:rPr>
          <w:lang w:val="en-US"/>
        </w:rPr>
        <w:t xml:space="preserve">the Advanced Quality Care Center (QCC) </w:t>
      </w:r>
      <w:r w:rsidRPr="005C3CAC">
        <w:rPr>
          <w:lang w:val="en-US"/>
        </w:rPr>
        <w:t>accreditation requirements set forth by the Heart Failure Association (HFA) of the European Society of Cardiology (ESC). This adherence is a testament to our commitment to providing the highest standard of care to our patients.</w:t>
      </w:r>
    </w:p>
    <w:p w14:paraId="17C42BC9" w14:textId="77777777" w:rsidR="005C3CAC" w:rsidRPr="005C3CAC" w:rsidRDefault="005C3CAC" w:rsidP="0092791B">
      <w:pPr>
        <w:jc w:val="both"/>
        <w:rPr>
          <w:lang w:val="en-US"/>
        </w:rPr>
      </w:pPr>
    </w:p>
    <w:p w14:paraId="5BD06AFA" w14:textId="7CEBF4FB" w:rsidR="005C3CAC" w:rsidRPr="005C3CAC" w:rsidRDefault="005C3CAC" w:rsidP="0092791B">
      <w:pPr>
        <w:jc w:val="both"/>
        <w:rPr>
          <w:lang w:val="en-US"/>
        </w:rPr>
      </w:pPr>
      <w:r w:rsidRPr="005C3CAC">
        <w:rPr>
          <w:lang w:val="en-US"/>
        </w:rPr>
        <w:t xml:space="preserve">In accordance with the accreditation process, we have thoroughly completed the pre-accreditation form, ensuring that all the information provided therein is accurate and </w:t>
      </w:r>
      <w:r w:rsidR="00546C71" w:rsidRPr="005C3CAC">
        <w:rPr>
          <w:lang w:val="en-US"/>
        </w:rPr>
        <w:t>up to date</w:t>
      </w:r>
      <w:r w:rsidRPr="005C3CAC">
        <w:rPr>
          <w:lang w:val="en-US"/>
        </w:rPr>
        <w:t>. This document reflects our facility's capabilities, resources, and protocols that are in place to manage patients with heart failure effectively.</w:t>
      </w:r>
    </w:p>
    <w:p w14:paraId="39426E97" w14:textId="77777777" w:rsidR="005C3CAC" w:rsidRPr="005C3CAC" w:rsidRDefault="005C3CAC" w:rsidP="0092791B">
      <w:pPr>
        <w:jc w:val="both"/>
        <w:rPr>
          <w:lang w:val="en-US"/>
        </w:rPr>
      </w:pPr>
    </w:p>
    <w:p w14:paraId="44996A1A" w14:textId="77777777" w:rsidR="005C3CAC" w:rsidRPr="005C3CAC" w:rsidRDefault="005C3CAC" w:rsidP="0092791B">
      <w:pPr>
        <w:jc w:val="both"/>
        <w:rPr>
          <w:lang w:val="en-US"/>
        </w:rPr>
      </w:pPr>
      <w:r w:rsidRPr="005C3CAC">
        <w:rPr>
          <w:lang w:val="en-US"/>
        </w:rPr>
        <w:t>Sincerely,</w:t>
      </w:r>
    </w:p>
    <w:p w14:paraId="76010206" w14:textId="77777777" w:rsidR="005C3CAC" w:rsidRPr="005C3CAC" w:rsidRDefault="005C3CAC" w:rsidP="0092791B">
      <w:pPr>
        <w:jc w:val="both"/>
        <w:rPr>
          <w:lang w:val="en-US"/>
        </w:rPr>
      </w:pPr>
    </w:p>
    <w:p w14:paraId="32B61FE4" w14:textId="77777777" w:rsidR="000936CB" w:rsidRDefault="000936CB" w:rsidP="0092791B">
      <w:pPr>
        <w:jc w:val="both"/>
        <w:rPr>
          <w:lang w:val="en-US"/>
        </w:rPr>
      </w:pPr>
    </w:p>
    <w:p w14:paraId="6596B608" w14:textId="77777777" w:rsidR="005C3CAC" w:rsidRPr="005C3CAC" w:rsidRDefault="005C3CAC" w:rsidP="0092791B">
      <w:pPr>
        <w:jc w:val="both"/>
        <w:rPr>
          <w:lang w:val="en-US"/>
        </w:rPr>
      </w:pPr>
      <w:r w:rsidRPr="005C3CAC">
        <w:rPr>
          <w:lang w:val="en-US"/>
        </w:rPr>
        <w:t>QCC Director</w:t>
      </w:r>
    </w:p>
    <w:p w14:paraId="33ECFB95" w14:textId="77777777" w:rsidR="000936CB" w:rsidRDefault="000936CB" w:rsidP="000936CB">
      <w:pPr>
        <w:jc w:val="both"/>
        <w:rPr>
          <w:lang w:val="en-US"/>
        </w:rPr>
      </w:pPr>
    </w:p>
    <w:p w14:paraId="6D6FFB73" w14:textId="77777777" w:rsidR="000936CB" w:rsidRPr="005C3CAC" w:rsidRDefault="000936CB" w:rsidP="000936CB">
      <w:pPr>
        <w:jc w:val="both"/>
        <w:rPr>
          <w:lang w:val="en-US"/>
        </w:rPr>
      </w:pPr>
      <w:r w:rsidRPr="005C3CAC">
        <w:rPr>
          <w:lang w:val="en-US"/>
        </w:rPr>
        <w:t>QCC Coordinator</w:t>
      </w:r>
    </w:p>
    <w:p w14:paraId="61D22BA5" w14:textId="77777777" w:rsidR="005C3CAC" w:rsidRPr="005C3CAC" w:rsidRDefault="005C3CAC" w:rsidP="0092791B">
      <w:pPr>
        <w:jc w:val="both"/>
        <w:rPr>
          <w:lang w:val="en-US"/>
        </w:rPr>
      </w:pPr>
    </w:p>
    <w:sectPr w:rsidR="005C3CAC" w:rsidRPr="005C3CAC" w:rsidSect="00FA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B0"/>
    <w:rsid w:val="00062264"/>
    <w:rsid w:val="000936CB"/>
    <w:rsid w:val="001720A1"/>
    <w:rsid w:val="002B0B19"/>
    <w:rsid w:val="00395E7B"/>
    <w:rsid w:val="004023C0"/>
    <w:rsid w:val="004E4CD6"/>
    <w:rsid w:val="0053187D"/>
    <w:rsid w:val="00546C71"/>
    <w:rsid w:val="005B7769"/>
    <w:rsid w:val="005C3CAC"/>
    <w:rsid w:val="00847B0F"/>
    <w:rsid w:val="008629A0"/>
    <w:rsid w:val="008975A8"/>
    <w:rsid w:val="0092791B"/>
    <w:rsid w:val="00965EBF"/>
    <w:rsid w:val="00EB7FB0"/>
    <w:rsid w:val="00EC57B4"/>
    <w:rsid w:val="00F76EFD"/>
    <w:rsid w:val="00F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ACBC"/>
  <w15:chartTrackingRefBased/>
  <w15:docId w15:val="{61800F79-2563-453C-828E-D0A22C8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717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Chaloupka</dc:creator>
  <cp:keywords/>
  <dc:description/>
  <cp:lastModifiedBy>20547</cp:lastModifiedBy>
  <cp:revision>2</cp:revision>
  <dcterms:created xsi:type="dcterms:W3CDTF">2024-01-22T08:50:00Z</dcterms:created>
  <dcterms:modified xsi:type="dcterms:W3CDTF">2024-01-22T08:50:00Z</dcterms:modified>
</cp:coreProperties>
</file>